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HWKOMV-2026-003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Bauvorhaben Umstrukturierung, Modernisierung im Bestand und Teilneubau des Bildungszentrums Rostock/Los 652 - Bäckerei/ Konditorei - LV Neu/ Aktualisiert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Los 652 - Bäckerei/ Konditorei - LV NEU/ Aktualisiert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